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岛屿时光·12 人小团 鼓浪屿+日光岩+植物园+南普陀+厦大 4 日游行程单</w:t>
      </w:r>
    </w:p>
    <w:p>
      <w:pPr>
        <w:jc w:val="center"/>
        <w:spacing w:after="100"/>
      </w:pPr>
      <w:r>
        <w:rPr>
          <w:rFonts w:ascii="宋体" w:hAnsi="宋体" w:eastAsia="宋体" w:cs="宋体"/>
          <w:sz w:val="20"/>
          <w:szCs w:val="20"/>
        </w:rPr>
        <w:t xml:space="preserve">纯玩不进店/无自费景点 · 赠厦大入校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11776062096KE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【日光岩】鼓浪屿制高点，可鸟瞰鼓浪屿全岛，远眺鹭江道、海沧湾、漳州港风光。【植物园】厦门岛网评排行 NO.1 的景点，现实版植物百科全书，拍照非常出片。
                <w:br/>
                【厦门大学】211/985 双一流院校，国内最美滨海校园，特别安排入校自由参观。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鼓浪屿-万国建筑-龙头路小吃街-日光岩 · 赠精致下午茶
                <w:br/>
                07:30 酒店自行享用自助早餐，根据船票时间提前 1 小时出发，请根据导游约定时间安排早餐时间。
                <w:br/>
                08:30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乘船返回厦门 ，车接送回酒店。如果觉得意犹未尽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午餐：含餐（三选一）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植物园+南普陀+厦门大学 · 赠厦大入校参观
                <w:br/>
                08:00 酒店自行享用自助早餐，请根据导游约定的出发时间安排早餐时间。09:00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园内可 以看到多种稀有植物景观，比如中国金钱松、金松、南洋杉，以及造型奇特的仙人掌等奇花异木，使之成为网红拍照地。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，根据您的大交通时间安排适时送机/站。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自由活动-适时安排专车送机/站
                <w:br/>
                酒店自行享用自助早餐，今天全天无行程安排，自由探索厦门，根据您的返程交通时间适时送您去机场/高铁站。司机会提前 1 天晚上联系确认地点/时间。下午或夜间返程交通，推荐自由活动参考：
                <w:br/>
                自由活动推荐 1-游船观光：海上看金门
                <w:br/>
                游船从厦门和平码头出发，沿着鹭江向金门方向航行。在航行过程中，游客可以欣赏到厦门岛和鼓浪屿的美丽景色，还可以看到金门岛上的军事设施和标语。游船上还有闽台布袋戏表演。船程时间：往返 2 小时左右。
                <w:br/>
                自由活动推荐 2-帆船出海：五缘湾帆船港
                <w:br/>
                当帆船驶离码头，海风拂面而来，那种自由的感觉简直无法言喻。在一望无际的大海上，你可以尽情欣赏厦门的美丽海岸线 感受乘风破浪的刺激。【推荐 7-60 岁游玩】
                <w:br/>
                自由活动推荐 3：白鹭洲公园鸽子广场+西提咖啡一条街
                <w:br/>
                【白鹭洲公园】如果带着孩子来游玩，可以先到鸽子广场喂鸽子玩耍（有叔叔阿姨卖鸽子口粮）。
                <w:br/>
                【西提咖啡一条街】一条非常有特色的咖啡文化街区。这里有许多咖啡馆、餐厅和小吃店，汇聚了来自世界各地的咖啡爱好者。这里建筑风格独特，许多建筑都是采用红砖和石头建造的，充满了历史感和文化底蕴。街区的氛围也非常舒适，有许多绿植和装饰，让人感到非常惬意。
                <w:br/>
                自由活动推荐 4：探索科技馆
                <w:br/>
                提前购票：可以在厦门科技馆官网或第三方平台上购买门票，建议提前购买门票，避免排队等待。
                <w:br/>
                游玩时间：周二至周日的 9:00-17:00，每周一闭馆。建议提前安排好游玩时间，合理安排行程。
                <w:br/>
                以上行程时间节点及景点先后顺序仅供参考，以实际安排为准！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3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3 早 1 正；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①出团时必需携带身份证原件，16 周岁以下儿童持户口本登机，16 周岁（含）以上必需持身份证登机，或派出所开具临时登机证明；如因证件原因导致无法出行，损失由客人自理。
                <w:br/>
                ②关于房型：厦门标间紧张，我们会尽量确保两位男士住标间，其余均有可能安排大床，如您对房型有要求，请务必在签约前确认房态，如遇春节，国庆等节假日奇数出行请预补房差，不然我社有权安排男男拼房，女女拼房。
                <w:br/>
                ③关于延住：可根据您的需求提供有偿延住服务
                <w:br/>
                ④关于退费：因个人原因自愿放弃的景点均不可退费；有优惠证件（如学生证，导游证，老年证、军官证等）的需提前跟导游说明，并在购票前出示优惠证件，导游会根据景区票价公示牌规定按旅行社协议价退费。
                <w:br/>
                ⑤关于儿童：我们收的儿童费用包含车费及半价餐费，门票自理，建议根据身高当地现买，如携带学生证请提前跟导游说明。鼓浪屿实行人数限制，轮渡票需提前订票，订票后无法补差价补票。小孩身高如超过 1.5 米，需提前通知我方买全票轮渡票，如因客人信息传达错误引起无法登船等后果由客人自行负责。轮渡票临时补票无法保证与我社预订的班次一致。
                <w:br/>
                ⑥行程中未经协商的擅自离团，视同旅游者违约，未完成部分将被视为自行放弃，我社不再退费，并不予承担旅游者由此产生的额外费用。正常的项目退费（门票，住宿）以我社折扣价为标准，均不以挂牌价为准。
                <w:br/>
                ⑦行程中因不可抗力（自然灾害、政府行为等）或不可归责于旅行社的意外情况（天气变化、道路堵塞、船班或航班晚点、重大礼宾活动等），导致本次团队旅游行程变更或取消的，或部分景点无法参观，则无法赔退，产生的损失费用行社不承担任何责任，但我社负责退还游客未发生的费用
                <w:br/>
                ⑧自由活动期间我社不提供车辆、导游服务、餐费等相关服务内容，游客在自由安排活动期间应在自己能够控制风险的范围内选择活动项目，并对自己安全负责；特别提示游客：不宜参加游泳、潜水等有风险活动。游客在自由活动期间出现的意外事故，旅行社不承担责任。
                <w:br/>
                ⑨为保证旅游安全，请游客在出行前做一次必要的身体检查，凡有心脏病、高血压、气喘病、癫痫症、精神病、糖尿病、法定传染病、贫血患者、孕妇及行动不便等者，或经医师诊断不宜出游者请勿报名。 当地风情▽
                <w:br/>
                ①鼓浪屿实行实名制，游客报名是必须提供准确的名字及身份证号，登船凭船票、证件、人一致方可登船（小孩无身份证可携带户口簿）。如因自身原因漏报错报证件或临时变换旅游人员未提前 48 小时及时联系我方等主管原因导致无法登船，我社概不负责！
                <w:br/>
                ②鼓浪屿说明：（温馨提示：1、游览鼓浪屿时，鼓浪屿上面的土特产店不是购物店，如果您不想参加，请和导游说明，非购物店；2、鼓浪屿明令禁止使用扩音器，如需了解详细的导游讲解，请客人自愿租用专用耳机，费用自理，谢谢）。
                <w:br/>
                ③鼓浪屿上岛的时间以船务公司确认的票务时间为准，到时行程顺序可能会前后调整。
                <w:br/>
                ④入住酒店需提供身份证，小孩如无身份证必须携带户口簿方可登记入住。无携带身份证或户口簿，酒店有权利要求游客去公安局开具证明，方可办理入住。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2026-07-21T20:09:21+08:00</dcterms:created>
  <dcterms:modified xsi:type="dcterms:W3CDTF">2026-07-21T20:09:21+08:00</dcterms:modified>
</cp:coreProperties>
</file>

<file path=docProps/custom.xml><?xml version="1.0" encoding="utf-8"?>
<Properties xmlns="http://schemas.openxmlformats.org/officeDocument/2006/custom-properties" xmlns:vt="http://schemas.openxmlformats.org/officeDocument/2006/docPropsVTypes"/>
</file>