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【丝路传奇】甘肃河西走廊双飞单卧纯玩8日行程单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DJRT1775206799eu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✈️厦门直飞兰州
                <w:br/>
                真纯玩0购物0自费
                <w:br/>
                海拔不超1500米无高反顾虑
                <w:br/>
                <w:br/>
                【沉浸体验】
                <w:br/>
                独家赠送火星1号基地航天服穿戴体验
                <w:br/>
                触发嘉峪关隐藏模式—通关文牒
                <w:br/>
                🚗【舒心旅程】
                <w:br/>
                VIP 2+1陆地头等舱豪华大巴
                <w:br/>
                安排一程火车卧铺旅途更轻松
                <w:br/>
                【特色美食】金昌鸡肉垫卷子/武威暖锅子/敦煌沙漠风情宴+夜市烟火寻味
                <w:br/>
                🏨【精选住宿】臻选7晚网评四钻酒店/一路好眠 
                <w:br/>
                【暖心豪礼】赠送记忆棉U型颈枕或沙漠鞋套/百变魔术头巾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第一天：厦门→兰州（抵达休整·适应气候）  
                <w:br/>
                怀着美好心情乘坐国内航班飞往甘肃兰州，参考航班 9C6743（厦门高崎21:25-兰州中川01:05+1）航班抵达兰州中川机场，专车接机前往中川酒店办理入住休息，适应西北干燥气候（海拔1370米，低海拔无高反风险）。
                <w:br/>
                住宿：兰州新区四钻标准酒店（参考酒店：博越空港国际酒店或同级）
                <w:br/>
                交通：机场→酒店约10公里，约15分钟
                <w:br/>
                早餐：敬请自理              午餐：敬请自理               晚餐：敬请自理   
                <w:br/>
                第二天：兰州→武威（丝路开篇·汉风探寻）
                <w:br/>
                上午：早饭后09:00出发，乘车前往“丝路重镇”武威（车程约3小时，途中每1.5小时停靠服务区休息20分钟）；抵达后前往酒店用餐，品尝武威特色午餐（暖锅子等）。
                <w:br/>
                下午：前往【武威雷台汉墓】，这里是“马踏飞燕”的出土地，景区内道路平坦，游览以平路为主，聆听讲解员讲述汉代军事、民俗历史，观赏复制的铜车马阵，感受汉代雄风；之后前往【鸠摩罗什寺】寺院核心建筑罗什寺塔供奉鸠摩罗什舌舍利，武威大地震中成唯一残存建筑。鸠摩罗什寺与相关译经历史对研究丝绸之路沿线中西方宗教文化和思想的交流历史，具有重要的历史价值和文化价值。
                <w:br/>
                <w:br/>
                【武威明清街夜市】夜幕降临时，青石板路两侧灯笼高悬，古色古香的建筑在暖光映衬下更显韵味，整体环境灯光璀璨、人流如织。‌这里以美食为核心，摊位前香气四溢，武威面皮、三套车、烤羊肉串、红柳烤肉、凉州肉夹子等特色小吃琳琅满目，食客们在此大快朵颐，交谈声与吆喝声交织，勾勒出鲜活的市井画卷。【餐食自理】‌
                <w:br/>
                住宿：武威市区四钻标准酒店（参考酒店：武威朗廷文华酒店或同级）
                <w:br/>
                交通：兰州→武威约270公里，3小时。
                <w:br/>
                早餐：酒店早餐             午餐：武威特色餐暖锅子         晚餐：敬请自理（夜市）  
                <w:br/>
                第三天：武威→金昌（镍都探秘·丝路寻遗）
                <w:br/>
                上午：早餐后乘车前往“中国镍都”金昌（车程约1小时），首先前往【御山圣容寺】，这是一座皇家寺院，玄奘法师取经归来在此拜佛讲经，这里有河西走廊唯一现存的唐代佛塔。景区内道路平缓，聆听讲解员讲述丝路佛教文化故事；
                <w:br/>
                <w:br/>
                下午：午餐后前往【火星1号基地】(含讲解+景交车)，这里的戈壁红色岩体具有显著的“类火星”地貌，由中国航天员科研训练中心指导建设，是国内首个火星主题沉浸式实景体验基地。依托天然红岩戈壁的类火星地貌打造；是《挑战吧太空》取景地。参观三大体验中心：
                <w:br/>
                ·  火星模拟生存体验中心：9 大专业舱体（气闸舱、总控舱、生物舱、乘员舱等）；可体验宇航服行走、水培植物观察、火星饮食（冻干食品）、舱内任务模拟；还原真实航天员火星生存流程。
                <w:br/>
                ·  火星星际探索体验中心：航天员训练设备（离心机、三维滚环）、交会对接模拟、火星车操作、地质样本分析；
                <w:br/>
                ·  火星数字互动体验中心：AR/VR 火星漫游、数字反应墙、星际影院等
                <w:br/>
                5月专属福利，赠送【火星1号基地】宇航服穿戴体验，可去基地拍照打卡，赠送每人拍立得照片一张。沉浸式宇航员体验换上 30 斤重的宇航服，在 “火星地表” 留下我的第一个脚印。
                <w:br/>
                住宿：金昌市区四钻标准酒店（参考酒店：金昌如意鎏璟酒店或同级）
                <w:br/>
                交通：武威→金昌约70公里，1小时；
                <w:br/>
                早餐：酒店早餐                午餐：金昌特色鸡肉垫卷子               晚餐：社会餐厅
                <w:br/>
                第四天：金昌→张掖（丹霞盛宴·色彩王国）
                <w:br/>
                上午：早餐后前往参观【金川科技馆】，这是西北独树一帜的地质矿产科普场馆，是全国先进科技馆和全国科普教育基地；（若遇【金川科技馆】有活动，则改往【金昌市博物馆】），后前往【金川国家矿山公园】，远观露天矿坑的壮观景象，感受现代工业的震撼，无需攀爬陡峭路段。乘车前往张掖（车程约3小时）
                <w:br/>
                下午：游览【张掖七彩丹霞景区】（含观光车），乘坐观光车直达2-3个视野开阔、无需爬坡的观景台（如七彩虹霞台、卧虎峡台），5月中下旬的丹霞色彩温润柔和，游客稀少，适合老年人从容拍照、观景；
                <w:br/>
                住宿：张掖市区四钻标准酒店（参考酒店：张掖锐驰国际酒店或同级）
                <w:br/>
                晚餐自理：可自行前往品尝当地特色美食（如张掖搓鱼子、炮仗子）。
                <w:br/>
                交通：金昌→张掖约220公里，约3小时车程；张掖市区→丹霞景区约40公里，约1小时。
                <w:br/>
                早餐：酒店早餐               午餐：社会餐厅              晚餐：敬请自理
                <w:br/>
                第五天：张掖→嘉峪关→瓜州（雄关寻踪·历史回响）
                <w:br/>
                上午：早餐后前往参观【嘉峪关关城】，乘坐电瓶车直达核心区域，登城墙感受古代军事防御体系的雄伟，触发游玩嘉峪关隐藏模式——通关文牒！
                <w:br/>
                下午游览【长城第一墩】聆听导游讲述丝路古关的历史故事，游览节奏舒缓。
                <w:br/>
                后乘车前往瓜州（车程约3小时）。
                <w:br/>
                <w:br/>
                住宿：瓜州市区四钻标准酒店（参考酒店：瓜州国风/榆林宾馆或同级）
                <w:br/>
                晚餐自理：可自行前往（瓜州夜市）品尝瓜州特色美食，补充旅途能量。
                <w:br/>
                交通：张掖→嘉峪关 约220公里，约2.5小时；嘉峪关-瓜州约248公里，约3小时。
                <w:br/>
                早餐：酒店早餐               午餐：嘉峪关烤肉              晚餐：敬请自理（瓜州夜市）
                <w:br/>
                第六天：瓜州→敦煌（戈壁驰骋·沙漠秘境）
                <w:br/>
                上午：早餐后乘车前往“大地之子”雕塑打卡，感受戈壁中的艺术震撼。
                <w:br/>
                参观【榆林窟】（含讲解+景交车）又名榆林寺、万佛，地处甘肃省酒泉市瓜州县城南约七十公里的南山峡谷中，榆林河于峡谷中穿流而过，两岸榆树成林，因此得名。榆林窟精美的壁画艺术，很大程度上弥补了莫高窟壁画艺术的不足，是敦煌石窟艺术的重要组成部分，在我国唐至元的佛教石窟艺术中占有极为重要的地位。
                <w:br/>
                下午：乘车赴敦煌（车程约2小时）【鸣沙山月牙泉】（不含电瓶车、不含骑骆驼），选择下午时间游览，避开正午高温，沿平缓步道漫步至月牙泉边，欣赏“沙漠与清泉共生”的自然奇迹，可选择骑骆驼体验沙漠风情，也可静坐观景。
                <w:br/>
                住宿：敦煌市区四钻标准酒店（参考酒店：敦煌锦宜泊悦酒店(敦煌夜市店)或同级）
                <w:br/>
                晚餐自理：可自行前往【沙洲夜市】品尝驴肉黄面、杏皮水等特色小吃，感受丝路古城的烟火气；
                <w:br/>
                交通：瓜州→敦煌   约120公里，约1.5小时；市区→鸣沙山约10公里，20分钟； 
                <w:br/>
                早餐：酒店早餐                午餐：社会餐厅            晚餐：敬请自理（敦煌夜市）
                <w:br/>
                第七天：敦煌→兰州（人类艺术宝库·返程休整）
                <w:br/>
                上午：参观【莫高窟】（含讲解含区间车）作为世界上规模最大的佛教石窟寺，这里是实实在在的 “人类艺术宝库”！ 现存的 735 个洞窟沿崖壁错落排布，走在其间仿佛踏入时光隧道；4.5 万平方米的壁画更像活的历史长卷，飞天的飘带似有微风拂过般灵动，菩萨衣袂上的纹路带着唐代的繁华，就连角落里的供养人画像，都藏着千年前的生活气息～ 还有 2415 尊彩色泥塑，指尖划过的衣褶、眉眼间的温润，每一处细节都在诉说着古人的匠心，站在它们面前，才懂什么是 “一眼千年”。
                <w:br/>
                <w:br/>
                下午：敦煌市区打卡：徜徉文化沉浸式阅读空间-【敦煌书局】，以“让敦煌文化在书页间流转” 为理念打造，融合丝路美学与现代阅读场景，在这里，你可指尖翻阅千册敦煌主题典籍，从壁画研究专著到丝路历史绘本，从莫高窟故事集到敦煌艺术画册，还能在复刻敦煌壁画元素的阅读区静坐，沉浸式感受文字里的敦煌千年，在字里行间与千年敦煌温柔相遇。
                <w:br/>
                参观【敦煌印局】，内含敦煌印局、敦煌印局艺术馆、敦煌書局研学院等业态板块所融合组成，是集印章、展览、文创、咖啡、研学、文化活动于一体的历史、文化与个人情感的桥梁，传承与创新的新兴文化地标。
                <w:br/>
                【敦煌无界】敦煌市的一座文化艺术空间，由闲置厂房改造而成，集展览、体验、消费、社交等功能于一体，致力于将敦煌文化与现代美学相结合，为游客提供沉浸式文化体验。
                <w:br/>
                之后前往敦煌站，乘坐Z6203次火车卧铺前往兰州（20:30出发），卧铺优选中下铺，方便上下。
                <w:br/>
                交通：敦煌→兰州火车卧铺11小时5分钟。
                <w:br/>
                早餐：酒店早餐               午餐：敦煌沙漠风情宴              晚餐：羊肉/牛肉粉汤
                <w:br/>
                第八天：兰州→厦门（返程·圆满结束）
                <w:br/>
                上午：07:35抵达兰州站，安排火车站附近酒店自在享用自助早餐；后专车前往【甘肃省博物馆】（含讲解），这里汇集了甘肃从远古时期到近现代的珍贵文化遗存，馆藏珍贵历史文物、自然标本8万余件（组），以新石器时代之冠的甘肃彩陶、汉代简牍文书、汉唐丝绸之路珍品、佛教艺术萃宝、古生物化石等珍贵文物为特色。
                <w:br/>
                打卡：中山桥&amp;amp;黄河景观 “天下黄河第一桥”的中山桥，白天看是历史感的钢铁桥，傍晚亮灯后氛围感直接拉满！站在桥上看黄河奔流，对岸的城市建筑和山峦叠在一起，西北的大气感绝了～ 
                <w:br/>
                下午：安排专车前往兰州中川机场（参考航班 9C6744（兰州中川16:50-厦门高崎20:15），结束愉快的河西走廊丝路慢享之旅。
                <w:br/>
                交通：市区→机场约70公里，约1.5小时。
                <w:br/>
                早餐：列车早餐              午餐：社会餐厅              晚餐：敬请自理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厦门兰州往返团队经济舱机票及税，一旦出票，不能退改或取消，请务必提供正确姓名及有效证件信息。每人往返均含行李拖运10公斤，手提7公斤(三边20*30*40以内)。如改用其他航司，以提供名单实际预定价格为准，多还少补。
                <w:br/>
                参考航班：春秋航司直飞航班
                <w:br/>
                厦门高崎-兰州中川 9C6743  21:25-01:05+1（约3小时40分钟）不含餐食
                <w:br/>
                兰州中川-厦门高崎 9C6744  16:40-20:10（约3小时30分钟）赠送机上晚餐
                <w:br/>
                【门票】：行程中所列景点首道大门票：金昌火星1号基地(含讲解+景交车)、武威雷台汉墓 、张掖七彩丹霞(含区间车) 、嘉峪关关城联票(含电瓶车)、嘉峪关通关文牒、敦煌榆林窟(含讲解含区间车) 、莫高窟(B票含讲解含区间车) 、鸣沙山月牙泉 、甘肃省博物馆【大交通】：厦门兰州往返团队经济舱机票及税，一旦出票，不能退改或取消，请务必提供正确姓名及有效证件信息。每人往返均含行李拖运10公斤，手提7公斤(三边20*30*40以内)。如改用其他航司，以提供名单实际预定价格为准，多还少补。
                <w:br/>
                参考航班：春秋航司直飞航班
                <w:br/>
                厦门高崎-兰州中川 9C6743  21:25-01:05+1（约3小时40分钟）不含餐食
                <w:br/>
                兰州中川-厦门高崎 9C6744  16:40-20:10（约3小时30分钟）赠送机上晚餐
                <w:br/>
                【门票】：行程中所列景点首道大门票：金昌火星1号基地(含讲解+景交车)、武威雷台汉墓 、张掖七彩丹霞(含区间车) 、嘉峪关关城联票(含电瓶车)、嘉峪关通关文牒、敦煌榆林窟(含讲解含区间车) 、莫高窟(B票含讲解含区间车) 、鸣沙山月牙泉 、甘肃省博物馆(含讲解)。此行程已打包特价优惠，其他证件优惠不再享受优惠。
                <w:br/>
                60周岁以下需补门票差价268元/人，70周岁及以上可退门票280元/人。
                <w:br/>
                特别赠送金昌火星1号基地宇航服穿戴体验（因天气原因，景区原因或游客自身原因不能参加或体验的 ，赠送项目无任何费用可退，敬请理解）。
                <w:br/>
                在旅游过程中， 因人力不可抗力因素或 天气因素导致景点不能正常游览，未发生的门票，我社将按照旅行社采购折扣价退费，而非门市价，请知悉。
                <w:br/>
                【住宿】：全程优选7晚网评四钻高档酒店（两人一室） ；西北酒店多无三人间，如遇单
                <w:br/>
                男单女需要补单房差1020元/人 。西北整体经济较落后 ，旅游基础设施起步较晚 ，故宾
                <w:br/>
                馆 、酒店 、路况是无法与其他发达地区相比 ，酒店等设施比其他发达地区相比较相差比较
                <w:br/>
                大 ，请知悉。
                <w:br/>
                【餐饮】：含7顿早餐9顿正餐 ，其中3顿特色餐餐标50元/人餐，6顿正餐餐标40元/
                <w:br/>
                人餐（早餐为酒店赠送性服务 ，若不吃或因时间原因不能用餐 ，不予退餐；行程中团队用
                <w:br/>
                餐，客人自愿放弃，不吃费用不退，不含酒水饮料，如人数不满十人一桌则按实际餐标排
                <w:br/>
                菜。
                <w:br/>
                【用车】：2+1陆地头等舱旅游大巴 ；
                <w:br/>
                敦煌=兰州单程火车硬卧（优选中下铺，不指定）；可自费+137元/人升级为软卧。
                <w:br/>
                【导游】：当地优秀中文导游服务。
                <w:br/>
                【保险】：旅行社责任险 、赠送保额50万旅游意外险。
                <w:br/>
                【儿童费用】儿童占床同成人价，不占床儿童少1300元/人（不占床不含早，不含门票）
                <w:br/>
                <w:br/>
                备注：此线路10人起发团，如人数不足，建议改期或可独立核算价格或挑选其他散拼线路。
                <w:br/>
                          人数达15人安排我司优秀全陪全程陪同。
                <w:br/>
                <w:br/>
                温馨提示：游客需确保身体健康，行动自如，适合长途旅行。
                <w:br/>
                65-70周岁签安全责任书，70-75 周岁签安全责任书，直系家属陪同。75-79周岁，签安全责任书，三级甲等医院开具近3个月内的健康证明，建议直属成人家属陪同。80周岁以上，不予报名。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   行程中可能产生的自费项目 、属于自由选择 ，绝无强迫消费， 以下价格仅供参考：
                <w:br/>
                鸣沙山月牙泉： 电瓶车单程10 元/人，往返 20 元/人；骑骆驼130 元/人，滑沙 25 元/人，鞋套 15 元/人；
                <w:br/>
                2. 报价不含旅客自行产生费用 （酒店内洗衣 、理发 、电话 、传真 、收费电视 、饮品 、烟酒）等个人消费。
                <w:br/>
                3. 行程可能互换 ，但景点不减少， 因人力不可抗拒因素造成的游览变化和景点减少或增加 ，本社仅负责协助并退还门票 差额或旅客补足差额 ，不承担因此造成的其他损失和责任。
                <w:br/>
                4. 请仔细核对名单和行程，行程内包含的机票一旦出票不得改签 、变更 、退票 ，否则损失自付；儿童门票超高自理； 计划内团队餐不用不退餐费。
                <w:br/>
                5. 因交通延阻 、罢工 、天气 、飞机机器故障 、航班取消或更改时间等不可抗力原因所引致的额外费用 。
                <w:br/>
                6. 餐饮：行程中不含的餐食，敬请自理。
                <w:br/>
                7. 儿童：不含门票，超高自理 。不含赠送项目 ；酒店内不占床的儿童早餐费用及儿童报价以外产生的其他费用请自理。
                <w:br/>
                8.“旅游费用包含” 内容以外的所有费用。
                <w:br/>
                9. 旅客在旅游地如无异议 ，返回后提出异议的 ，我社将以“旅游服务质量评价表”为准处理旅客意见！ 行程结束一个月后我社将不再接受任何投诉和扣款。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2026-05-19T20:44:45+08:00</dcterms:created>
  <dcterms:modified xsi:type="dcterms:W3CDTF">2026-05-19T20:44:45+08:00</dcterms:modified>
</cp:coreProperties>
</file>

<file path=docProps/custom.xml><?xml version="1.0" encoding="utf-8"?>
<Properties xmlns="http://schemas.openxmlformats.org/officeDocument/2006/custom-properties" xmlns:vt="http://schemas.openxmlformats.org/officeDocument/2006/docPropsVTypes"/>
</file>