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5月京心如意 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21776307775vA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厦门-北京往返机票 + 4晚舒适住宿
                <w:br/>
                <w:br/>
                ·4早9正（含烤鸭餐、京味特色餐）
                <w:br/>
                <w:br/>
                ·全程安排热早，贴心舒适䁔阳阳
                <w:br/>
                <w:br/>
                ·全程首道门票 + 专属旅游车 + 签约导游
                <w:br/>
                <w:br/>
                · 无购物、无暗店、无自费——您的每一分钟都 该留给风景，留给春天。
                <w:br/>
                <w:br/>
                ·天安门集体合影：这一刻，我们与祖国同框。
                <w:br/>
                <w:br/>
                · 每日矿泉水 + 故宫耳麦：听得清，才走得近。
                <w:br/>
                <w:br/>
                ·精华景点｜一趟玩遍整个京城——恭王府 杂技表演 圆明园 升旗仪式 长城 故宫  颐和园 天坛 玉渊潭樱花，北京必去之处，一次尽览。
                <w:br/>
                <w:br/>
                · 闽南自组：同频相伴，旅途更贴心。
                <w:br/>
                <w:br/>
                ·  满20人以上派全陪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厦门-北京
                <w:br/>
                厦门乘航班（参考航班：CA1802(0725/1020)或SC2121(0835/1125)抵达北京,前往北京, 参观【中国人民革命军事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军博收藏34万多件文物和藏品。其中国家一级文物1793件，大型武器装备250余件，艺术品1600余件，对外军事交往中受赠礼品2551件。其中有铜鎏金弩机、镇远舰铁锚、叶挺指挥刀、三八式步枪和解放军第一辆坦克等重大历史价值文物。前往北京网红小吃街【护国寺小吃街】（自由逛街1.5小时）安排护国寺小吃街是北京小吃的代表，小吃品种包括艾窝窝、驴打滚、豌豆黄、撒子麻花、焦圈、面茶、豆汁等八十余种，聚集了北京小吃的精华，京城百姓和全国各地游客都非常喜爱。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游览世界上最大城市中心广场【天安门广场】，参观【毛主席纪念堂】（毛主席纪念堂为免费参观景点，地接社免费为游客提前一周代预约游览，若遇每日限流未预约上门票或者政策性闭馆时，改为外景，不再退费或另外安排由我社安排，不受理未预约上产生的投受），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参观【奥林匹克公园】２９届北京奥运会主会场【鸟巢、国家游泳中心水立方外景】园区中心景观路线，公园占地面积1000多公顷；观看【杂技表演】奥运梦之队演出赢得各国总统、部长、议员以及奥委会成员的高度评价，满足了中外游客认识北京的美好愿望，成功的架起中国传统文化与世界沟通的桥梁，同时也充分展示了中国杂技艺术的博大精深。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每年春天来此祈求一年五谷丰登；“踏马蓟北雄关，对酒双城醉月”。前往【前门大街】参观京城老字号店铺，六必居、 同仁堂、广誉远、瑞福祥、步瀛斋、等众多京城老字号，自由逛街挑选北京礼物；快乐充实的北京行程马上结束了，朋友们在游览了无数美丽的风景这一路走来，从始至终，这一路的美好也将陪伴自己和所爱的人一直延续下去，请把更多的快乐分享给身边的朋友们！后乘航班（参考航班：CA1801(2020/2305)或SC2130(1900/2150) 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1、机票：厦门北京厦门经济舱机票，含往返机场建设税及燃油费，准确航班以确认为准，准确起飞时间以航空公司电脑为准.机票开出，不得签转、更改、退票，因身份证过期、未带户口本造成损失由客人自负。
                <w:br/>
                2、住宿：
                <w:br/>
                标准B: 北京全程入住全季酒店等或同级  房差480元
                <w:br/>
                3、用餐：4早9正 （正餐八菜二汤）(餐标： 餐标30元/人；  特色餐：皇家春饼宴，鸿运京味餐，烤鸭餐)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