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【网红武汉】行程单</w:t>
      </w:r>
    </w:p>
    <w:p>
      <w:pPr>
        <w:jc w:val="center"/>
        <w:spacing w:after="100"/>
      </w:pPr>
      <w:r>
        <w:rPr>
          <w:rFonts w:ascii="宋体" w:hAnsi="宋体" w:eastAsia="宋体" w:cs="宋体"/>
          <w:sz w:val="20"/>
          <w:szCs w:val="20"/>
        </w:rPr>
        <w:t xml:space="preserve">武汉黄鹤楼、长江大桥、东湖听涛、省博、光谷空轨、晴川阁、龟山、龟山电视塔、古琴台、大禹神话园 三日游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21776417668OB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★武汉：我们一直在等你
                <w:br/>
                ★【光谷空轨】：国内首个悬挂式空轨项目，凌空飞行,科技感十足
                <w:br/>
                ★【湖北省博物馆】-5A景区，中国八大博物馆之一，让您徜徉楚文化的河流
                <w:br/>
                ★【黄鹤楼】-5A景区，故人西辞黄鹤楼 烟花三月下扬州--李白 
                <w:br/>
                ★【东湖】-5A景区 ，中国最大城中湖，打卡城市绿“芯”
                <w:br/>
                ★【武汉大学】打卡百年名校，中国最美大学
                <w:br/>
                ★【晴川阁】：晴川历历汉阳树，芳草萋萋鹦鹉洲，最具古韵风情的建筑打卡。
                <w:br/>
                ★【江滩公园】-最美江滩•武汉长江江滩 武汉第一地标
                <w:br/>
                ★【汉口江滩】武汉地标建筑 最美丽的夕阳和最迷人的夜色,在这里感受大自然的神奇与壮美
                <w:br/>
                ★【江汉关】造型庄严、历史悠久, 古代重要的军事关隘之一
                <w:br/>
                ★【江汉路步行街】明亮的街灯与天上的星星相映成趣,整个街市都沉浸在一片珠宝气中,令人眼花缭乱 
                <w:br/>
                ★【户部巷】品尝老武汉街头美食文化，体验市井人间烟火 
                <w:br/>
                ★【龟山】：领略毛主席笔下的龟蛇锁大江
                <w:br/>
                ★【龟山电视塔】：亚洲桅杆，武汉地标
                <w:br/>
                ★【古琴台】：子期早逝后，伯牙痛失知音，摔琴谢知音，留下“知音难觅”的千古绝唱。
                <w:br/>
                ★【大禹神话园】：大禹是一种文化，大禹是一种精神，走进大禹神话传奇的世界，我们不难体会到人类对自然的好奇与崇拜、对灾难和困苦的不屈与斗争、对英雄的敬仰与热爱、对美好生活的向往
                <w:br/>
                ★ 【精选导游服务】：为您带来旅途的优质服务，金牌导游专业讲解、正规豪华旅游大巴
                <w:br/>
                ★【住宿】：全程精选武汉市区三环内网评4钻酒店；
                <w:br/>
                ★品质回归：精品纯玩，16人以内精品小团
                <w:br/>
                ★特别赠送：每人一碗武汉地道热干面，每人每天一瓶矿泉水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出发地-武汉
                <w:br/>
                武汉，别称江城，被称为“楚中第一繁盛”，成为全国性水陆交通枢纽，享有“九省通衢”的美誉。抵达后送到预定酒店休息。
                <w:br/>
                ※来武汉宵夜——吹牛、夸白、啤酒、小龙虾、撸串，肆意欢笑；
                <w:br/>
                ※当天抵达早的客人可自由活动，根据时间自行返回酒店入住；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湖北省博、东湖磨山，武汉大学、户部巷、黄鹤楼、长江轮渡、汉口江滩、江汉关、江汉路步行街
                <w:br/>
                早餐后，游览【湖北省博物馆】（游览1.5小时(我公司帮客户代为预约省博门票，因省博每天参观名额有限，如没有预约上无法入内游览，则改成自由参观东湖绿道景区请悉知，我社不承担责任)湖北省博物馆是全国八家中央地方共建博物馆之一、出土木漆器保护国家文物局重点科研基地、国家AAAAA级旅游景区。同时也是我国规模宏大，门类齐全，功能完备的古乐器陈列馆。湖北省博物馆现有馆藏文物26万余件(套)，以青铜器、漆木器、简牍最有特色，其中重点文物945件(套)、国宝级文物16件(套)。越王勾践剑、曾侯乙编钟、郧县人头骨化石、元青花四爱图梅瓶为该馆四大镇馆之宝。它记载着悠久的楚文化历史，聚集了大量楚文化珍品。湖北省博物馆三分靠看，七分靠听，悉心听取导游的讲解，徜徉在历史的长河中 让文物告诉您它的前世今生。 注：省博周一闭馆则游览——【昙华林】（游览时间约 1 小时），昙华林，位于老武昌的 东北角，东起中山路，西至得胜桥，全长约 1200 米，是明洪武四年（1371 年）逐渐形成的一 条老街。1861 年汉口开埠后，昙华林一带逐渐形成华洋杂处的特色，使得这里的建筑，呈现出 不同的风格。如今，这里几乎成为了武汉的文艺街，浓缩了整个武汉的文艺情怀。拍照、闲逛， 或者享受一个带着咖啡香的下午，都是文青们在这里愿意做的事。触摸街边饱经风霜的老建筑， 你会发现昙华林有的不仅仅是文艺，这里的一砖一瓦都刻着老武汉的历史记忆。创办于 1903 的武汉第十四中、拥有 68 年历史的昙华林小学、1861 年传入的西式教会医院仁济医院、崇真堂、钱钟书之父钱基博故居等数不清的沧桑建筑都在这条街上，等着你去一一探寻。
                <w:br/>
                ☆参观游览【东湖听涛景区】东湖听涛风景区位于东湖西北岸，是东湖风景区中最早建成开放的景区。该景区建有以纪念爱国诗人屈原为主体的景点群，景区中的主要风景旅游点有行吟阁、长天楼、九女墩纪念碑、湖光阁、寓言雕塑园、碧塘观鱼等。东湖被列为“改善中国城市公共空间示范项目 ”，以创建“世界级绿道 ”为宗旨，以千年之作、传世 经典的信念，将东湖绿道打造成最美丽、最幽静、最具湖光山 色、最富人文气息的滨湖绿道，以道串珠、把东湖打造成“城市名片 ”，让市民游客“慢享生活 ”，成为武汉打造“宜居城市 ”的闪亮名片。
                <w:br/>
                ☆【武汉大学】☆【武汉大学牌坊打卡】：前往武汉大学牌坊打卡，感受百年名校的独特魅力，周末及节假日可以入校参观，漫步中国最美大学-武汉大学，听鸟鸣闻书香。（周一-周五学校不对社会公众开放，周六、周日等法定节假日对外开放，特殊时间不开放，最终以学校安排为准）
                <w:br/>
                ☆前往户部巷自行品尝武汉特色小吃。（中餐：特别赠送每人一晚地道武汉热干面）
                <w:br/>
                ☆游览江南三大名楼之首——【黄鹤楼】（游览时间约 1.5 小时）：巍峨耸立于武昌蛇山 的黄鹤楼，享有“天下绝景 ”的盛誉，远眺武汉三镇，观武汉长江大桥“一桥飞架南北，天堑变通途 ”壮美景观；
                <w:br/>
                ☆中华路码头乘网红【轮渡游长江】，抵达【江汉关】（外观），江汉关大楼落成于1924年，位于沿江大道与江汉路交汇处，占地1499平方米，建筑面积4009平方米，大楼使用英国建筑形式，主楼四层，底层为半地下室，钟楼四层，总高度46.3米，为武汉当时最高建筑，也是武汉市标志性建筑之一。自由漫步前往【江汉路步行街】以及【汉口江滩】，清末成为对外通商口岸，吸引当时外国资本入驻此地，至今仍保存着当时的建筑风貌，汉口江滩沿途风光无限，可看到悠闲漫步的人们，也可看到嬉戏打闹的孩子们，感受真正武汉人的烟火人间。
                <w:br/>
                如果此时您意犹未尽可以选择继续自行游玩 晚上自愿自费项目：【夜游长江】（参考价格 158 元/人起，游览时间约 1.5 小时）长江是游客 来到武汉不可或缺的一站。乘坐游船行驶于江面上，可以将长江大桥、江滩、黄鹤楼等两岸风光尽收 眼底，夜游景色更佳。晚赴指定码头，乘坐游船，饱览江城两岸无限好风光.
                <w:br/>
                温馨提示： 1、轮渡如遇特殊天气等不可抗力因素取消航线，我公司保留做相应更改的权利，恳请理解配合。 2、行程顺序以导游安排为准。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光谷空轨（空轨票自愿自理），龟山，外观龟山电视塔，晴川阁，大禹神话园，古琴台  -厦门
                <w:br/>
                早餐后,乘车前往打卡中国首条【光谷空轨】自由漫步拍照，这条旅游线长约 10.5 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60公里，最多可容纳220余人。更令人惊喜的是，车舱侧窗与车厢底板部分区域为透明式观景窗，270°的观景范围让你仿佛在云端欣赏光谷的美景。(若时间允许可自愿选择乘车体验，自理日票40元/人，单程乘车时间大约需要 15-20分钟。若因不可抗力因素停运不再另行通知)
                <w:br/>
                前往【龟山公园】，龟山或鲁山是中国湖北省武汉市市内名胜古迹较多的山。古时，此山被名为翼际山。位于武汉市汉阳城北，为武汉市名胜古迹较多的三山之一。龟山风景区在历史上就是有名的游览胜地。龟山前临大江，北带汉水，西背月湖、南濒莲花湖，威武盘踞，和武昌蛇山夹江对峙，形势十分险峻。龟山以山上留下的史上名胜古迹而著名。龟山，古称翼际山，位于湖北省武汉市汉阳区，南临长江，北依汉水，与武昌蛇山隔江相望。 龟山是武汉市地理中心，也是长江与汉水的交汇处。武汉长江大桥位于汉阳龟山和武昌蛇山之间。龟山东西长1800米，东西穿山越岭步道2000米。“相传大禹治水到此，遇一水怪作乱，数载不克，后得灵龟降伏水怪，治水成功。后灵龟化为一山，”故此得名龟山。龟山是武汉市名胜古迹较多的山，主要景点有龟山电视塔、禹王宫、鄂王庙、关王庙、桃花夫人庙、桃花夫人洞、太平兴国寺、罗汉寺、鲁肃墓、刘琦墓、楚波亭、朝宗亭、关羽遗迹洗马洞、磨刀石、摩崖石刻等。
                <w:br/>
                外观【龟山电视塔】龟山电视塔是我国自行设计、施工的结合旅游的第一座钢筋混凝土广播电视发射塔。龟山电视塔是中国第一座电视塔，坐落于武汉市汉阳龟山之巅、长江和汉江的交汇处，是武汉著名的旅游景点及城市地标，与黄鹤楼遥相呼应，脚下是晴川阁和“万里长江第一桥”——武汉长江大桥，身后是“三楚胜境”之一的——古琴台。 此塔是我国的设计人员在没有可借鉴和参考经验的情况下，自己设计的国内第一台电视塔，是一个集发射传输、观光旅游等多功能于一体的完全由我国自行设计和施工的电视塔，有“亚洲桅杆”之称。1986年12月正式对外开放旅游，由前国家主席李先念亲笔题写塔名。
                <w:br/>
                后乘车前往【晴川阁】（游览时间约1小时），雄奇古朴的晴川阁在层层叠叠的樱花错落有致的映衬下，少了咄咄逼人的锐气，添了几分秀丽婉约的气质；素有“楚国晴川第一楼”的美名。（若晴川阁闭馆换成起义门，起义门高7.1米，宽5米，城门上嵌有长方形石匾一块，上刻叶剑英元帅题写的“起义门”三个金色大字。整个城楼高11.3米，为穿斗歇山顶式的双层建筑，飞檐凌空，檐下环以朱红廊柱30根。城楼两侧是高大厚实的带箭垛的灰色城墙。 起义门是武昌原有10座城门中唯一保留下来的旧建筑，是辛亥革命的见证、被历史学家称为“首义胜利的开端”，具有较高的历史价值和艺术价值。）
                <w:br/>
                后参观【大禹神话园】坐落在雄伟的长江大桥汉阳桥头堡脚下，园内花木扶疏，翠竹掩映，山水辉映，风光宜人。防汛堤的闸口两边，两个巨大的石刻人面像圆睁两眼，凝视着每一个游人，坚毅的下巴、下垂的大耳环、古拙的面孔，散发出一种庄严神秘的气息。大禹是一种文化，大禹是一种精神。走进大禹神话传奇的世界，我们不难体会到人类对自然的好奇与崇拜、对灾难和困苦的不屈与斗争、对英雄的敬仰与热爱、对美好生活的向往。人们对于夏启开国，建立中国第一个奴隶制王朝之前，从盘古开天地算起，至“三皇五帝”最后一位帝王大禹的遥想，充满着神奇的力量，给中国的上古历史罩上一层神秘的面纱。
                <w:br/>
                随后前往【古琴台】古琴台又名伯牙台，位于湖北省武汉市汉阳区龟山西脚下的月湖之滨，东对龟山、北临月湖，是中国音乐文化古迹、国家AAA级景区 、湖北省重点文物保护单位、武汉市文物旅游景观之一。（如遇古琴台闭馆换成琴台公园游览）。
                <w:br/>
                行程结束后，前往武汉机场，乘机返回厦门，结束愉快的湖北之旅。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交通：厦门/泉州-武汉往返机票（含机场建设燃油附加费），机票一经售出若需退票、更改依照航空公司规定处理。或厦门/泉州-武汉往返动车票二等座，动车票一经售出若需退票、请自行前往火车站退票。
                <w:br/>
                门票：所列景点大门票
                <w:br/>
                （赠送景点或项目因时间或天气原因不能前往或自动放弃，按“不退费用”和“不更换景点”处理）
                <w:br/>
                住房：2晚网评四钻酒店；全程不含单房差；
                <w:br/>
                参考酒店：参考酒店： 武汉几诺酒店、武汉雅乐庭.悦酒店、武汉九龙酒店黄鹤楼店、武汉轻居酒店、武汉江岸华美达酒店或同级 。  
                <w:br/>
                （同一档次酒店标准，湖北当地酒店与福建等沿海地区酒店相比，有较大差异， 湖北当地酒店均低一到两个档次，如有不便之处，敬请谅解）
                <w:br/>
                用餐：全程2早1正餐简餐（热干面一碗），(酒店早餐为赠送，不用不另外退费）；
                <w:br/>
                用车：当地空调旅游车，确保每人一正座；
                <w:br/>
                导游：当地优秀导游讲解服务（散拼接送时为工作人员，请谅解）（8人以下司兼导，司机车上讲解景区玩法，景区游客自行游览）；
                <w:br/>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br/>
                8、儿童报价（只含儿童机票或动车优惠票、旅游用车、导游服务）以外产生的其他费用需游客自理；
                <w:br/>
                9、本行程自由活动中，客人因自身原因所产生的费用。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景区内交通自愿消费
                <w:br/>
                夜游长江158元/人起、黄鹤楼电瓶车10元/人，湖北省博物馆讲解耳麦20元/人(三小时以内)，押金200/部+编钟表演50/人+“遇见勾践剑”沉浸式全息剧58元/人、磁悬浮空轨费用等。
                <w:br/>
                全程纯玩无购物；
                <w:br/>
                景区配套购物场所及路边加水用餐处商店摊点概不属于旅行社安排服务范畴，请根据个人喜好消费。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1、航班抵达前72小时内取消合同的客人需收车位费450元/人，机票损失另议。（包括2岁以上儿童）。
                <w:br/>
                2、如遇航班、火车晚点，短时间的等待属于正常情况，由于客观原因如：交通堵塞，雨雪灾害天气，造成未能赶到正常发班时间的，产生额外费用，客人自行承担，未产生费用本公司按成本退还。
                <w:br/>
                3、团队机票出票后不能改期、签转、退票；报价如不含航空公司燃油税上涨因素，如遇政策性调整，将依航空公司文件收取上调部分的差价
                <w:br/>
                4、湖北地区实行节能减排政策，很多酒店无一次性用品，请客人自备洗漱用品。
                <w:br/>
                5、因报名人数不足无法成团，旅行社在7天前（含7天）通知游客延期或建议拼团或取消旅游，拼团行程和价格由双方另外协商，客人可改期或要求全额退款
                <w:br/>
                6、18周岁以下未成年人、70周岁以上老人参团，（70岁以上游客请提供健康证明）需要家属陪伴出游，无陪伴家属出游，需另签合同附件。
                <w:br/>
                7、退费见优惠标准，行程内赠送和打包门票及交通，不去不退费亦不做等价交换，其他景区门票均为团队折扣价不退不换，特此申明！ 
                <w:br/>
                8、旅游中途擅自离团,合同终止,责任自负；因自然灾害等人力不可抗拒因素造成费用增加,由客人自理，未产生费用本公司按成本退还。
                <w:br/>
                9、以上行程在不减少景点的前提下可以互换；
                <w:br/>
                10、出发时务必携带相应身份证原件，婴儿（2周岁以下不含2周岁）或儿童（2--12周岁以内不含12周岁）带好出生证明或户口簿，若因提供的姓名或年龄不符，造成的损失，本公司不承担责任。
                <w:br/>
                11、请各新老客户必须确保客人手持行程单与我方确认件确定行程完全相符，否则因组团社原因（行程不一致）而造成费用增加、客人投诉或行程不能继续的；本社只配合调解但不承但任何责任。
                <w:br/>
                12、【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1、3月份湖北气温约5-15℃，请提醒客人准备相适应服装；
                <w:br/>
                2、酒店空调和热水定时开放，具体时间视气候和景区水库供水时间所定，请特别注意。
                <w:br/>
                3、行程景点多山，建议客人着平底登山鞋，方便出游；
                <w:br/>
                4、湖北、闽南两地区气候、饮食等都存在差异，湖北口味偏重、偏辣，不用担心，接待过程中，我们尽量按照客人的饮食习惯安排菜肴，为防水土不服请客人自备常用药品；
                <w:br/>
                5、出门旅游注意人身及财产安全，贵重物品随身携带；睡觉前检查门窗是否紧闭；骚扰电话切勿理睬。
                <w:br/>
                6、70周岁以上老人参团，原则上要求由子女或年纪轻的家属陪同前往，方便照顾。如游客感觉身体不适，请马上告知导游。因中老年游客身体原因产生的一切后果与责任，旅行社概不承担
                <w:br/>
                7、如遇航班、火车晚点，短时间的等待属于正常情况，由于客观原因如：交通堵塞，雨雪灾害天气，造成未能赶到正常发班时间的，产生额外费用，客人自行承担，未产生费用本公司按成本退还。
                <w:br/>
                8、以上行程在不减少景点和降低接待标准的前提下,可前后调整游览次序 
                <w:br/>
                9、旅游中途擅自离团,合同终止,责任自负；因自然灾害等人力不可抗拒因素造成费用增加,由客人自理未产生费用本公司按成本退还。
                <w:br/>
                10、安全注意事项：当地地接导游会在车上善意提醒大家系好安全带、靠近大巴前门副驾驶位、第一排的导游座及大巴最后一排中间的位置一律不予乘坐和放行李请大家务必予以配合
                <w:br/>
                11、请客人以真实意愿填写意见单，意见以当地意见单为准。如果不签或签署满意，返回报名地投诉，我社概不负责！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60-64岁优惠退20元/人，65岁以上或其他免票人群（如军官证、残疾证等）凭有效证件退40元/人。</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2026-05-19T20:44:46+08:00</dcterms:created>
  <dcterms:modified xsi:type="dcterms:W3CDTF">2026-05-19T20:44:46+08:00</dcterms:modified>
</cp:coreProperties>
</file>

<file path=docProps/custom.xml><?xml version="1.0" encoding="utf-8"?>
<Properties xmlns="http://schemas.openxmlformats.org/officeDocument/2006/custom-properties" xmlns:vt="http://schemas.openxmlformats.org/officeDocument/2006/docPropsVTypes"/>
</file>