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福建拼【金牌·四星河南】 郑州、洛阳、老君山、龙门石窟、嵩山少林寺、万仙山&amp;郭亮村 巩义、杜甫故里、康百万庄园、开封、大梁门、大宋武侠城 （双飞六日）行程单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15462598565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厦门市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西安区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真正一价全含10人以上派全陪
                <w:br/>
                《福建成团》30人封顶
                <w:br/>
                全程4钻、1晚特色民
                <w:br/>
                观看《太行山传奇》演
                <w:br/>
                早九晚五《行程缓急有序》
                <w:br/>
                洛阳/开封《双城夜游》
                <w:br/>
                品尝《4道地方美食》
                <w:br/>
                0️⃣购物不推自费不车售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福建—郑州—市区（45KM，车程1小时）
                <w:br/>
                乘飞机前往河南省会郑州，接机后车赴市区（45KM，车程约1.5小时），入住酒店。
                <w:br/>
                当天自由活动《向导指南》如下：
                <w:br/>
                【地标打卡】：您可以前往郑州市中心地标——《二七塔纪念广场》，漫步在始于1904年的——《百年德化步行街》，这条商业街百年老店业荟萃，郑州城有名的老字号店铺均出自于此，不仅是那个时代的代表，现在叫起来也非常响亮…
                <w:br/>
                【文博打卡】：您还可以前往参观国立九大博物院之一的——《河南博物院》（自行预约门票，每周一闭馆），现有馆藏文物17万余件(套)，尤以史前文物、商周青铜器、历代陶瓷器、玉器及石刻最具特色。精品文物数量多、种类全、品位高、价值大，是见证中华文明发展轨迹，展示中国历史发展脉络的文化艺术宝库，是领略中原文化、黄河文化、华夏文脉的重要窗口。
                <w:br/>
                【怀旧记忆】：您也可以前往打卡游玩——《郑州记忆·油化厂创意园》，这里曾是机器轰鸣的郑州油脂化学厂，如今遵循“修旧如旧，新必新潮”的理念，红砖厂房、斑驳管道与苏式建筑构成了独特的工业风景。您可以探索由肥皂车间改造的沉浸式博物馆，从网罗各地小吃的“朱雀市集”，到聚焦非遗手作的“八大匠造物市集”，日夜都充满活力。在此漫步，在工业遗存与现代潮流的交融中，邂逅一座城市的过往与今朝。
                <w:br/>
                【当地小吃】：合记或萧记烩面、葛记焖饼、老蔡记蒸饺、阿五黄河大鲤鱼、解家河南菜。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郑州—登封—洛阳（80+70KM，各1.5小时）
                <w:br/>
                早餐后，车赴五岳之一“中岳嵩山”（80KM，车程约1.5小时）…
                <w:br/>
                游览中华武术发源地——【嵩山少林寺】（含往返景交、及讲解耳麦，游览约2小时），少林寺始建于北魏太和十九年（495年），是孝文帝为了安置他所敬仰的印度高僧跋陀尊者，在与都城洛阳相望的嵩山少室山北麓敕建而成。因坐落于嵩山腹地少室山茂密丛林之中，故名“少林寺”。首先参观现存240余座塔墓的佛教圣地——【塔林】，电影《少林寺》里熟悉的场景瞬间浮现眼前！随后拜访汉传佛教的禅宗祖庭——【少林寺常住院】，少林寺因其历代武僧潜心研创的少林功夫而名扬天下，素有“天下功夫出少林，少林功夫甲天下”之说。
                <w:br/>
                期间欣赏：名扬中外的《少林功夫表演》！
                <w:br/>
                后车赴九朝古都洛阳（70KM，车程约1.5小时）…
                <w:br/>
                下午参观世界文化遗产、中国石刻艺术宝库——【龙门石窟】（含往返景交、及讲解耳麦，参观约2小时），龙门石窟与“敦煌莫高窟、大同云冈石窟、天水麦积山石窟”共称为中国四大石窟！龙门石窟开凿起于北魏孝文帝年间，后历经“东魏、西魏、北齐、隋、唐、五代、宋”等朝代，连续大规模营造长达400余年，南北长达1公里，今存有窟龛2345个，造像10万余尊，碑刻题记2800余品。其中"龙门二十品"是书法魏碑精华，褚遂良所书的"伊阙佛龛之碑"则是初唐楷书艺术的典范。期间可以自行前往伊河对面的大诗人白居易曾经的居所“香山寺、白园”！
                <w:br/>
                晚上夜游：《神都洛阳夜景》“明堂天堂、应天门”等，华灯初上、流光溢彩的灯光，仿佛步入了大唐盛世！（注：若游客要进入景区里面参观，请自行购买门票）。
                <w:br/>
                请在约定时间地点集合，入住酒店休息。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洛阳—栾川—洛阳（150KM，车程2小时
                <w:br/>
                早餐后，车赴栾川（150KM，车程约2小时）…
                <w:br/>
                游览世界地质公园、国家自然保护区——【老君山】（含第一道中灵索道130元+第二道峰林索道80元，游览约4小时），老君山原名“景室山”，是八百里伏牛山脉的主峰，玉皇顶海拔2217米。老君山自北魏以来，是周边各郡香客朝拜要地，其山顶的太清观也是始建于北魏，距今已有两千多年人文历史，是道教中历史最长的山脉。
                <w:br/>
                沿途游览景点包含（根据自己时间和体力，自行选择游览）：
                <w:br/>
                【老子文化苑】：是传承和弘扬老子思想的圣地，采用汉代建筑风格，主题思想是“大道行天下，和谐兴中华”。期间观看2014年被大世界吉尼斯收录为“大世界基尼斯之最―最高的老子铜像”。
                <w:br/>
                【十里画屏】：洛阳老君山峰林景观，如刀劈斧削，犬牙交错，披绿挂红，雄伟壮观，多姿多彩。由于老君山花岗岩体与其它花岗岩的不同。老君山的岩体是由“斑状黑云母二长花岗岩”组成。它是在距今1.4—0.8亿年间秦岭造山带抬升造山过程中形成的相对年轻的岩体，被国内地质学家命名为“老君山岩体”，峰林之间内一步一景，步移景换，景景如画，故称之为“十里画屏”。
                <w:br/>
                【龙吟阁观景亭】：坐落在老龙窝栈道之上。由于龙吟阁坐落位置独特，所以在这儿听群瀑泉声是游人的一大享受。溪流从珍珠滩留下，到了龙吟阁下，被山岩拘成湍流快速流入深潭，经过了一系列的缓急冲撞之后，留下了大小十几个瀑布，瀑布水声能够在涧谷中的回音壁间回荡。
                <w:br/>
                【金顶云海】：是老君山的一大奇观，而中鼎云海为老君山云海之首。云海出现时，放眼望去，云遮千里，雾锁万峰。犹如站在碧波万顷的汪洋大海之中，翠峰隐现似动若静。在上晴下阴的云海出现时，显现出“海到天涯天为岸，山至极顶人为峰”的景观。
                <w:br/>
                【金顶道观群】：金顶道教建筑群依托山顶建筑，主要包括老君庙、道德府、五母金殿、亮宝台、玉皇顶、钟鼓楼、南天门、朝阳洞、大道院、神道天桥、回廊等，全部采用明清皇家宫殿式建筑形式，特别是金殿、亮宝台、玉皇顶三座金顶打造，成为老君山道观群的亮点。
                <w:br/>
                下山品尝：栾川特色名吃《栾川山水豆腐》！
                <w:br/>
                后返回洛阳，夜游安排：漫步于古色古香的——【洛邑古城】（自由吃逛约1.5小时），洛邑创建于西周初年，洛邑即雒邑，西周成王时由周公主持加以扩建，称成周城；战国时改称雒阳；三国时改雒为洛；后经过隋、唐的兴建，洛阳城池的规模日渐扩大，而洛邑古城正是其中的一部分重要里坊区。这里又被誉为“中原渡口”，是体验洛阳文化的绝佳之地。“文峰塔”从古至今洛阳人但凡求学、赶考，都要来文峰塔拜一拜。在园区北侧还有特色饮食街，酒吧，特色小吃等等应有尽有，看完美景，在这里满足下肠胃的需求，沉醉在千年古都里。
                <w:br/>
                请在约定时间地点集合，入住酒店休息。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洛阳—巩义—郭亮（60+180KM，车程1+2.5小时）
                <w:br/>
                早餐后，参观展示古都洛阳灿烂文化的——【洛阳博物馆】（含团队预约，参观约2小时），洛阳博物馆创建于1958年，建筑面积6.2万平方米，其中地上面积4.2万平方米，地下2万平方米，是一座集文物收藏、科学研究、陈列展览、社会教育与文化交流诸功能为一体的综合性博物馆。设有大型基本陈列“河洛文明”和“珍宝展”“汉唐陶俑展”“唐三彩展”“宫廷文物展”“石刻艺术展”“书画展”六大专题陈列，展览面积1.7万平方米。馆藏文物20449件/套，其中珍贵文物5428件/套。
                <w:br/>
                中餐品尝：洛阳地方特色菜《洛阳水席》！
                <w:br/>
                后车赴巩义（60KM，车程约1.5小时）…
                <w:br/>
                游览始建于明朝中叶的——【康百万庄园】（含园区内专业讲解，游览约1.5小时），康百万庄园是全国三大庄园（康百万庄园、刘氏庄园、牟氏庄园）之一。 同时与“山西晋中乔家大院、河南安阳马氏庄园”并称为中原三大官宅。康百万庄园是十七十八世纪华北黄土高原封建堡垒式建筑的代表，被誉为豫商精神家园、中原古建典范，建筑面积64300平方米。康氏家族前后十二代人在这个庄园生活，跨越了明、清和民国三个时代，共计400余年。庄园既保留了黄土高原民居和北方四合院的形式，又吸收了府宅、园林和军事堡垒建筑的特点。现存有寨上宅区、寨下住宅区、南大院、祠堂区、作坊区、菜园区、龙窝沟、金谷寨、花园、栈房区等十大部分、33个庭院、53座楼房、97间平房、73孔窑洞，共571间。
                <w:br/>
                后参观位于巩义站街镇南瑶湾村的——【杜甫故里】（参观约1小时），这里是唐代大诗人杜甫的出生地、少年时期的生活地。现存唐代窑洞、古井等历史遗存，景区占地372亩，主体建筑为唐代风格，包含诗歌展区、诗人展区及杜甫雕像、诗圣碑林、诞生窑、瞻雪阁等景点。千百年来文人、墨客、专家、学者怀着崇敬心情前来拜谒诗圣者，无不留言题字，写下无数赞歌。诗圣杜甫长眠在这里，一声声杜诗吟颂，一阵阵称风长啸，将人们对诗圣的怀念留在这里。
                <w:br/>
                后车赴万仙山（180KM，车程约2.5小时），入住酒店休息。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D5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郭亮——开封（200KM，车程3小时）
                <w:br/>
                早餐后，游览有“太行明珠”之称的——【万仙山风景区】（含大环线景交，游览约1.5小时），万仙山最高海拔1672米，群峰竞秀、层峦叠嶂、沟壑纵横、飞瀑流泉，既有雄强而苍茫的石壁景观、又有妙曼而秀雅的山乡风韵，集雄、壮、奇、幽、峻为一体。
                <w:br/>
                中餐品尝：《万仙山农家菜》！
                <w:br/>
                特别观赏：以山地实景为蓝本的抗战史诗剧《太行传奇演出》依托万仙山峡谷、悬崖、密林天然地貌，构建沉浸式战场环境，以实景爆破、炮火烟火、声光音效，搭配坦克、大炮等仿真道具，还原战争震撼场面！
                <w:br/>
                下午游览太行山里最美原始村落——【中国最危险村落·郭亮村】（含景交，游览约2小时），又被誉为“太行明珠”。郭亮村地处太行山深处，依山势坐落在二百多米高、千仞壁立的悬崖上，需经过1250米的【绝壁长廊·挂壁公路】才能进入村落；600年来，就靠720个台阶的“天梯”攀登。郭亮村是一個纯朴的石头村落，在这里寻不著一絲文明入侵的痕迹，几十户人家依势座落在山坳里。
                <w:br/>
                后车赴七朝古都开封（200KM，车程约3小时）…
                <w:br/>
                晚上夜游：《万岁山·大宋武侠城》华灯初上、流光溢彩、丰富的表演节目，仿佛大宋汴京繁华的夜生活！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D6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开封—新郑机场（70KM，车程1.5小时）—福建
                <w:br/>
                早餐后，再次游览坐落于古都开封北宋皇宫“龙亭”旁的——【万岁山·大宋武侠城】（游览约1小时），武侠城以大宋武侠文化为核心、推出以大宋武侠为题材的《岳飞传》《水浒传》《七侠五义》《三打祝家庄》等36部（每天60多场表演）实景武侠剧演出，展现大宋武侠豪情及江湖百态。
                <w:br/>
                后登上始建于唐代的——【开封古城墙·大梁门】（参观约1小时），“开封城、城摞城、脚下埋着几座城”自春秋战国起历经7座王朝在开封建都，因黄河泛滥及战乱，将这些辉煌一时的名城掩埋，于是形成了“城摞城、墙摞墙、路摞路、门摞门、马道摞马道”的世界奇迹！期间参观历代开封城遗址奇观——【城摞城遗址】，历经20年考古发掘，我国考古学家近日宣布，在古都开封地下3米至12米处，上下叠压着6座城池，其中包括3座国都、2座省城、1座中原重镇，构成了“城摞城”的奇特景观！
                <w:br/>
                期间欣赏：裸眼3D沉浸式体验《微梦大梁门》！
                <w:br/>
                中餐品尝：《开封地方菜》“黄河鲤鱼焙面、特色炒凉粉、风味红薯泥、灌汤小笼包”等！
                <w:br/>
                下午游览坐落于古都开封风景秀丽的龙亭湖西畔的——【中国翰园碑林】（游览约1小时），韩元碑林是由李公涛先生带领全家自筹资金于1985年创建，并立下家训“只需投入、不许索取”，建成后无偿捐献给国家。他被誉为"当代文化愚公"。镶碑三千七百多块，融古今书画碑刻艺术为一体，集山水奇观和古典园林建筑艺术于一园。
                <w:br/>
                后游览始建于公元1049年（北宋皇祐元年）的北宋古塔——【铁塔风景区】（游览约1小时），铁塔高55.88米，八角十三层，因此地曾为开宝寺，又称“开宝寺塔”，因遍体通彻褐色琉璃砖，混似铁铸，素有“天下第一塔”的美称。
                <w:br/>
                后前往开封人待客的宋代风格——【小宋城】（自由活动），《东京梦华录》序中描绘当年的汴京“宝马争驰于御路、按管调弦于茶坊酒肆、八荒争凑、万国咸通、集四海之珍奇、皆归市易、会寰区之异味、悉在庖厨”，昔日这样的市井繁华，今日又在一室之内呈现，逛逛仿宋商业街，品尝一下开封各类小吃，顺便淘宝民间各种手工艺品，仿佛一日之间穿越宋朝！
                <w:br/>
                请在约定时间地点集合，车赴郑州新郑机场（70KM，车程约1.5小时），送机返程，结束河南之行！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儿童（16周岁以下）：住宿不占床不含早餐；含儿童门票、其他同成人标准、一价全含。
                <w:br/>
                酒店：团队用房不提供三人间或加床服务、单人建议补房差，为避免不必要的纠纷、我社不安排同团拼住。
                <w:br/>
                餐食：早餐为酒店占床赠送、不吃不退；正餐为十人一桌、不少于八个菜一汤两种主食，人数不足菜量酌减（6人以下退餐）。
                <w:br/>
                赠送：行程中安排的赠送及特色项目，游客如果自愿放弃、或因人力不可抗力的因素未能安排，不予退费！
                <w:br/>
                用车：接送机/接送站为司机接送、不安排导游。行程用车根据收客人数对应安排车型（不足6人安排“司导合一”）。
                <w:br/>
                购物说明：旅行社在行程中不安排购物店！（但是，在行程途经的很多场所“如：景区、酒店、餐厅、机场、火车站”内部可能会有购物性质的商店，此类均不属于旅行社安排，需游客自行评判其商品质量、购买时索取发票！）
                <w:br/>
                收费标准：导游的收费除了“服务费、车费”以外，不得超过商家对外公示的挂牌价，游客按个人意愿自由选择，如果同团半数以上的游客选择参加自费项目，不参与的游客需在附近自由活动等候。
                <w:br/>
                退费说明：服务标准中包含项目若未产生，导游在当地现退给游客（正餐需提前1天提出，门票需在导游办理门票前提出，住宿需出发前提出；“导服/车位/接送/赠送项目”等不予退费）。
                <w:br/>
                行程调整：在不减少服务项目、不降低服务标准的前提下，导游可根据当时具体情况调整行程顺序。
                <w:br/>
                游览时间：不同季节、不同时间，受“路况、人流”等诸多因素影响，游览及体验时间可能会有缩短或延长，请游客理解。
                <w:br/>
                统一标准：为保证接待质量，游客及收客部门不得变更各项服务标准，单方面变更服务标准而造成的投诉我社不予受理！若游客需要增加或减少服务项目，请与“导游、司机、同团其他游客”协商一致，产生的费用增减均在当地结清。
                <w:br/>
                服务时间：按《劳动法》及《旅游法》相关条款规定，工作人员（司机、导游）的服务时间为：从每天接团出发开始，至当天行程结束送回酒店（或送团返程）为止。超出规定的服务时间或增加服务项目，需增加工作人员的服务费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免费热线电话：400-998-5199
                <w:br/>
                质量监督电话：0592-2263456
                <w:br/>
                地 址：厦门思明区环岛东路1699号建发国际大厦10楼，电商旅游事业部本宣传单（广告）仅为要约邀请，因不定因素可能导致相关信息变更，立约前请详询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2026-09-05T09:43:46+08:00</dcterms:created>
  <dcterms:modified xsi:type="dcterms:W3CDTF">2026-09-05T09:43:46+08:00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