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【蓝海秘境】沙巴 5 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117895568390R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在天堂的转角，邂逅无尽精彩
                <w:br/>
                 梦幻海岛，蓝色秘境
                <w:br/>
                沙巴，是上帝打翻的调色盘，是天堂遗落的珍珠。
                <w:br/>
                 潜水胜地，海底奇观
                <w:br/>
                沙巴是世界顶级潜水胜地之一，这里是海洋生物这个的乐园，也是潜水爱好者的天堂。
                <w:br/>
                美食天堂，舌尖盛宴
                <w:br/>
                新鲜的海鲜大餐，是沙巴的招牌美味；街头的榴莲冰淇淋，香甜浓郁，回味无穷
                <w:br/>
                多元文化，热情好客
                <w:br/>
                沙巴是一个多元文化交融的地方，这里居住着多个民族，有着丰富多样的文化传统和习俗。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A 档：4 晚网评四钻酒店 5480 元/人/起 4380 元/人/起 1280 元/人/起此价格不适用于 9 月 28 日、9 月 30 日 10 月 5 日 ，以上日期成人+1000 元/人 小童不占床+600 元/人
                <w:br/>
                B 档：2 晚网评四钻酒店
+2 晚网评五钻酒店
5680 元/人/起 4380 元/人/起 1680 元/人/起此价格不适用于 9 月 28 日、9 月 30 日 10 月 5 日 ，以上日期成人+1200 元/人 小童不占床+600 元/人
                <w:br/>
                C 档：4 晚网评五钻酒店 5980 元/人/起 4380 元/人/起 2080 元/人/起此价格不适用于 9 月 28 日、9 月 30 日 10 月 5 日 ，以上日期成人+1400 元/人 小童不占床+600 元/人
                <w:br/>
                 注：1.此团为落地集散团，报名前需二次落实；
2.报价不含马来西亚酒店税 10 马币/间/晚（酒店前台现付）；
3.沙巴酒店一律不保证床型，请以当酒店入住为准，如有需求我们会备注酒店尽量安排；
4.行程接送以散拼模式，接送及集合时间需按照当地社规定时间为准；
5.此团最少 2 人成行，不接受单男或单女拼住；
6.市区观光为赠送项目不接受退款或更改；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厦门--亚庇 参考航班 MF8641 0845-1200
                <w:br/>
                粉红清真寺--基金大厦--加雅街--水上清真寺（此为赠送项目，不支持退
                <w:br/>
                款）
                <w:br/>
                自行前往厦门高崎机场，后搭乘国际航班前往世界最美日游-沙巴。后游览
                <w:br/>
                【粉红清真寺】（外观）位于沙巴大学内，是亚庇热门网红地标。建筑通体呈玫瑰粉色，融合现代伊斯兰风格，穹顶与宣礼塔线条柔美，背靠青山、面朝大海，拍照极具梦幻感。
                <w:br/>
                【基金大厦】亚庇地标建筑，1977 年建成。独特圆柱形全玻璃幕墙，由单根轴心与 96 根钢条辐射支撑，全球仅 4 座同类建筑。32 层象征沙巴32 个民族，18 楼有旋转餐厅可俯瞰全城。
                <w:br/>
                【加雅街】亚庇市中心主干道，多元文化老街。街道两侧是殖民风格骑楼，汇集肉骨茶、沙爹、叻沙等美食，周末有市集，充满华人与马来融合的市井烟火气。
                <w:br/>
                【水上清真寺】亚庇标志性建筑，建于人工泻湖上。蓝白配色的圆顶与尖塔倒映水中，宛如浮在水面，是亚庇必打卡的宗教与摄影胜地。
                <w:br/>
                费用不含： 水上清真寺门票：MYR 5/人（自费）；沙巴大学门票：MYR10/人（自费）
                <w:br/>
                注：如需增加水上清真寺旅拍则加 70 元/人（含入内门票+服装租赁+旅拍费用）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探寻美人鱼岛
                <w:br/>
                07:00 AM 从亚庇市区酒店出发，前往古打毛律码头(车程约 1.5 小时)
                <w:br/>
                09:00 AM 抵达码头后进行登记，乘坐快艇前往美人鱼岛(船程约 45 分钟)09:50AM 抵达岛上稍作休息，欣赏洁白沙滩与碧蓝海水
                <w:br/>
                10:30 AM 在专业教练带领下前往两个浮潜点进行浮潜，与热带鱼群共游，欣赏珊瑚礁景观
                <w:br/>
                12:00 PM 在岛上享用自助午餐(含饮品)
                <w:br/>
                13:30 PM 活动:自由拍照、体验海上秋千、沙滩漫步或戏水放松
                <w:br/>
                14:00 PM 乘坐快艇返回古打毛律码头
                <w:br/>
                17:30 PM 抵达亚庇市区酒店，行程结束
                <w:br/>
              </w:t>
            </w:r>
          </w:p>
        </w:tc>
        <w:tc>
          <w:tcPr/>
          <w:p>
            <w:pPr>
              <w:pStyle w:val="indent"/>
            </w:pPr>
            <w:r>
              <w:rPr>
                <w:rFonts w:ascii="宋体" w:hAnsi="宋体" w:eastAsia="宋体" w:cs="宋体"/>
                <w:color w:val="000000"/>
                <w:sz w:val="20"/>
                <w:szCs w:val="20"/>
              </w:rPr>
              <w:t xml:space="preserve">早餐：酒店自助     午餐：离岛简餐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土著迎宾舞--红树林探秘-篝火晚宴-萤火虫之旅
                <w:br/>
                13:00PM 市区酒店集合，前往 KAWA 河段 CABANA 红树林沙滩俱乐部15:30 PM 抵达 CABANA 营地。享用海边下午茶，自由拍照、感受沙滩氛围
                <w:br/>
                16:15 PM 离开营地，前往 KAWA 红树林河道
                <w:br/>
                16:30 PM 乘船深入红树林，寻找长鼻猴及其他野生动物
                <w:br/>
                17:45 PM 结束游河，返回沙滩营地
                <w:br/>
                18:00 PM 沙滩自由活动，欣赏天空之境般的海上日落，海边排队
                <w:br/>
                18:30 PM 夜幕降临，欣赏沙滩火焰表演，感受热情海滨夜晚
                <w:br/>
                18:45 PM 在 CABANA 营地享用轻享版马来风味自助晚餐
                <w:br/>
                19:30 PM 前往河段欣赏梦幻萤火虫景象
                <w:br/>
                20:30 PM|返回市区，结束行程。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
                <w:br/>
                抛开紧凑行程，沉浸式拥抱海岛，漫步沙滩、听浪看海，尽享松弛假期。您可以咨询导游更多沙巴线路行程，或漫步亚庇街头感受风土民情。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亚庇-厦门参考航班 MF8642 1305-1640
                <w:br/>
                根据航班时间前往亚庇国际机场。搭乘航班，返回福州，随后乘车返回泉州，结束愉快的旅行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1.往返交通：厦门-亚庇，机票价格实时涨幅，请以实际预订为准；
                <w:br/>
                2.酒店住宿：亚庇当地酒店 4 晚住宿（2 人一间，不含单房差）
                <w:br/>
                3.司导服务：优秀司机+导游服务；
                <w:br/>
                4.当地交通：空调旅游车服务；
                <w:br/>
                5.门票：行程所需门票（水上清真寺，沙巴大学+粉红清真寺门票不含）；6.餐食：行程所列餐食，4 早餐，1 离岛简餐，早餐为酒店早餐；
                <w:br/>
                7.保险：旅行社责任险，旅游意外险；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1.个人消费及自费项目；
                <w:br/>
                2.自改行程和酒店费用；
                <w:br/>
                3.不包含除以上包含费用外的其他一切费用及其他未约定由旅行社支付的费用（包括单间差、节假日、旺季升幅、机场内候机和转机的餐食、战争、罢工、航班延误及不可抗力因素所产生的额外费用等）。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2026-10-23T13:01:10+08:00</dcterms:created>
  <dcterms:modified xsi:type="dcterms:W3CDTF">2026-10-23T13:01:10+08:00</dcterms:modified>
</cp:coreProperties>
</file>

<file path=docProps/custom.xml><?xml version="1.0" encoding="utf-8"?>
<Properties xmlns="http://schemas.openxmlformats.org/officeDocument/2006/custom-properties" xmlns:vt="http://schemas.openxmlformats.org/officeDocument/2006/docPropsVTypes"/>
</file>